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C44FF" w14:textId="67C78853" w:rsidR="005A0DA3" w:rsidRPr="004562FE" w:rsidRDefault="005A0DA3" w:rsidP="004562FE">
      <w:pPr>
        <w:pStyle w:val="Heading1"/>
        <w:jc w:val="center"/>
        <w:rPr>
          <w:b/>
          <w:bCs/>
        </w:rPr>
      </w:pPr>
      <w:r w:rsidRPr="004562FE">
        <w:rPr>
          <w:b/>
          <w:bCs/>
          <w:noProof/>
          <w:color w:val="EE0000"/>
        </w:rPr>
        <w:drawing>
          <wp:anchor distT="0" distB="0" distL="114300" distR="114300" simplePos="0" relativeHeight="251658240" behindDoc="0" locked="0" layoutInCell="1" allowOverlap="1" wp14:anchorId="0A187A3A" wp14:editId="7E54652E">
            <wp:simplePos x="914400" y="914400"/>
            <wp:positionH relativeFrom="column">
              <wp:align>left</wp:align>
            </wp:positionH>
            <wp:positionV relativeFrom="paragraph">
              <wp:align>top</wp:align>
            </wp:positionV>
            <wp:extent cx="1447800" cy="1168163"/>
            <wp:effectExtent l="0" t="0" r="0" b="0"/>
            <wp:wrapSquare wrapText="bothSides"/>
            <wp:docPr id="1152947301" name="Picture 1" descr="A logo for a hot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947301" name="Picture 1" descr="A logo for a hotel&#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7800" cy="1168163"/>
                    </a:xfrm>
                    <a:prstGeom prst="rect">
                      <a:avLst/>
                    </a:prstGeom>
                  </pic:spPr>
                </pic:pic>
              </a:graphicData>
            </a:graphic>
          </wp:anchor>
        </w:drawing>
      </w:r>
      <w:r w:rsidRPr="004562FE">
        <w:rPr>
          <w:b/>
          <w:bCs/>
          <w:color w:val="EE0000"/>
        </w:rPr>
        <w:t>Sutton Park Steam And Vintage Rally</w:t>
      </w:r>
    </w:p>
    <w:p w14:paraId="11A7A016" w14:textId="77777777" w:rsidR="00FD4093" w:rsidRDefault="00FD4093" w:rsidP="00FD4093">
      <w:pPr>
        <w:pStyle w:val="Heading1"/>
        <w:jc w:val="center"/>
        <w:rPr>
          <w:b/>
          <w:bCs/>
          <w:color w:val="EE0000"/>
        </w:rPr>
      </w:pPr>
      <w:r w:rsidRPr="00FD4093">
        <w:rPr>
          <w:b/>
          <w:bCs/>
          <w:color w:val="EE0000"/>
        </w:rPr>
        <w:t>21 &amp; 22 August 2027</w:t>
      </w:r>
    </w:p>
    <w:p w14:paraId="2A322B92" w14:textId="26A1074E" w:rsidR="006279C1" w:rsidRPr="005837E4" w:rsidRDefault="002D3B08" w:rsidP="006279C1">
      <w:pPr>
        <w:rPr>
          <w:b/>
          <w:bCs/>
        </w:rPr>
      </w:pPr>
      <w:r>
        <w:t xml:space="preserve">Please note the closing date is </w:t>
      </w:r>
      <w:r w:rsidRPr="002D3B08">
        <w:rPr>
          <w:color w:val="EE0000"/>
        </w:rPr>
        <w:t>July 20</w:t>
      </w:r>
      <w:r w:rsidRPr="002D3B08">
        <w:rPr>
          <w:color w:val="EE0000"/>
          <w:vertAlign w:val="superscript"/>
        </w:rPr>
        <w:t>th</w:t>
      </w:r>
      <w:r w:rsidRPr="002D3B08">
        <w:rPr>
          <w:color w:val="EE0000"/>
        </w:rPr>
        <w:t xml:space="preserve"> 2027 </w:t>
      </w:r>
      <w:r w:rsidR="006458BC">
        <w:t xml:space="preserve">,please return completed forms by email or </w:t>
      </w:r>
      <w:r w:rsidR="006458BC" w:rsidRPr="005837E4">
        <w:rPr>
          <w:b/>
          <w:bCs/>
        </w:rPr>
        <w:t xml:space="preserve">by post with a </w:t>
      </w:r>
      <w:r w:rsidR="006458BC" w:rsidRPr="005837E4">
        <w:rPr>
          <w:b/>
          <w:bCs/>
          <w:color w:val="EE0000"/>
        </w:rPr>
        <w:t xml:space="preserve">stamped addressed envelope. </w:t>
      </w:r>
      <w:r w:rsidR="006458BC" w:rsidRPr="005837E4">
        <w:rPr>
          <w:b/>
          <w:bCs/>
        </w:rPr>
        <w:t>PASSES ONLY SENT OUT WITH SAE</w:t>
      </w:r>
    </w:p>
    <w:p w14:paraId="7FB9334A" w14:textId="73FB151E" w:rsidR="00E3521C" w:rsidRDefault="006279C1" w:rsidP="006279C1">
      <w:r w:rsidRPr="001573D9">
        <w:rPr>
          <w:b/>
          <w:bCs/>
        </w:rPr>
        <w:t>Name</w:t>
      </w:r>
      <w:r w:rsidR="001573D9" w:rsidRPr="001573D9">
        <w:rPr>
          <w:b/>
          <w:bCs/>
        </w:rPr>
        <w:t xml:space="preserve"> </w:t>
      </w:r>
      <w:r w:rsidR="001573D9">
        <w:t xml:space="preserve">                 ____________________________________________</w:t>
      </w:r>
      <w:r w:rsidR="00E3521C">
        <w:t>_</w:t>
      </w:r>
      <w:r w:rsidR="006458BC">
        <w:t xml:space="preserve">      </w:t>
      </w:r>
    </w:p>
    <w:p w14:paraId="17C582D4" w14:textId="1B9C5E18" w:rsidR="00E3521C" w:rsidRDefault="00E3521C" w:rsidP="007F7A88">
      <w:r>
        <w:rPr>
          <w:b/>
          <w:bCs/>
        </w:rPr>
        <w:t xml:space="preserve">Address </w:t>
      </w:r>
      <w:r>
        <w:t xml:space="preserve">            _____________________________________________</w:t>
      </w:r>
      <w:r w:rsidR="006458BC">
        <w:t xml:space="preserve">       </w:t>
      </w:r>
      <w:r w:rsidR="005837E4">
        <w:t xml:space="preserve">         </w:t>
      </w:r>
    </w:p>
    <w:p w14:paraId="1F435B5D" w14:textId="374C4848" w:rsidR="007F7A88" w:rsidRDefault="007F7A88" w:rsidP="007F7A88">
      <w:r>
        <w:t xml:space="preserve">                               _________________________________________</w:t>
      </w:r>
      <w:r w:rsidR="005837E4">
        <w:t xml:space="preserve">____                                       </w:t>
      </w:r>
    </w:p>
    <w:p w14:paraId="32613BA0" w14:textId="251FEC71" w:rsidR="007F7A88" w:rsidRPr="002329CE" w:rsidRDefault="007F7A88" w:rsidP="005837E4">
      <w:pPr>
        <w:ind w:left="720"/>
      </w:pPr>
      <w:r w:rsidRPr="002329CE">
        <w:t xml:space="preserve">                 _____________________________________________</w:t>
      </w:r>
      <w:r w:rsidR="006458BC" w:rsidRPr="002329CE">
        <w:t xml:space="preserve">         </w:t>
      </w:r>
      <w:r w:rsidR="005837E4" w:rsidRPr="002329CE">
        <w:t xml:space="preserve">        </w:t>
      </w:r>
    </w:p>
    <w:p w14:paraId="2FE39EF7" w14:textId="6426ED75" w:rsidR="007F7A88" w:rsidRPr="005837E4" w:rsidRDefault="007F7A88" w:rsidP="007F7A88">
      <w:r w:rsidRPr="005837E4">
        <w:rPr>
          <w:b/>
          <w:bCs/>
        </w:rPr>
        <w:t>Postcode          _____________________________________________</w:t>
      </w:r>
      <w:r w:rsidR="005837E4" w:rsidRPr="005837E4">
        <w:rPr>
          <w:b/>
          <w:bCs/>
        </w:rPr>
        <w:t xml:space="preserve">                  </w:t>
      </w:r>
    </w:p>
    <w:p w14:paraId="4729E8AA" w14:textId="6771F4DC" w:rsidR="007F7A88" w:rsidRPr="005837E4" w:rsidRDefault="007F7A88" w:rsidP="007F7A88">
      <w:r w:rsidRPr="005837E4">
        <w:rPr>
          <w:b/>
          <w:bCs/>
        </w:rPr>
        <w:t>Telephone        _____________________________________________</w:t>
      </w:r>
      <w:r w:rsidR="005837E4" w:rsidRPr="005837E4">
        <w:rPr>
          <w:b/>
          <w:bCs/>
        </w:rPr>
        <w:t xml:space="preserve">                  </w:t>
      </w:r>
    </w:p>
    <w:p w14:paraId="7B3FAF2B" w14:textId="6A720750" w:rsidR="007F7A88" w:rsidRPr="005837E4" w:rsidRDefault="007F7A88" w:rsidP="007F7A88">
      <w:r w:rsidRPr="005837E4">
        <w:rPr>
          <w:b/>
          <w:bCs/>
        </w:rPr>
        <w:t>Email                  _____________________________________________</w:t>
      </w:r>
      <w:r w:rsidR="005837E4" w:rsidRPr="005837E4">
        <w:rPr>
          <w:b/>
          <w:bCs/>
        </w:rPr>
        <w:t xml:space="preserve"> </w:t>
      </w:r>
      <w:r w:rsidR="005837E4">
        <w:rPr>
          <w:b/>
          <w:bCs/>
        </w:rPr>
        <w:t xml:space="preserve">               </w:t>
      </w:r>
    </w:p>
    <w:p w14:paraId="453D945D" w14:textId="6D4A4B01" w:rsidR="007F7A88" w:rsidRDefault="00F54EFB" w:rsidP="007F7A88">
      <w:pPr>
        <w:rPr>
          <w:b/>
          <w:bCs/>
        </w:rPr>
      </w:pPr>
      <w:r>
        <w:rPr>
          <w:b/>
          <w:bCs/>
        </w:rPr>
        <w:t>Camping          Yes                No                 Disabled</w:t>
      </w:r>
      <w:r w:rsidR="00175B95">
        <w:rPr>
          <w:b/>
          <w:bCs/>
        </w:rPr>
        <w:t xml:space="preserve">                    (please tick)</w:t>
      </w:r>
      <w:r w:rsidR="005837E4">
        <w:rPr>
          <w:b/>
          <w:bCs/>
        </w:rPr>
        <w:t xml:space="preserve">        </w:t>
      </w:r>
    </w:p>
    <w:p w14:paraId="01AC4ADF" w14:textId="7D6A538F" w:rsidR="00175B95" w:rsidRDefault="00175B95" w:rsidP="007F7A88">
      <w:pPr>
        <w:rPr>
          <w:b/>
          <w:bCs/>
        </w:rPr>
      </w:pPr>
      <w:r>
        <w:rPr>
          <w:b/>
          <w:bCs/>
        </w:rPr>
        <w:t>Make                _____________________________________________________</w:t>
      </w:r>
    </w:p>
    <w:p w14:paraId="35FD2932" w14:textId="10DDAC64" w:rsidR="00175B95" w:rsidRDefault="00175B95" w:rsidP="007F7A88">
      <w:pPr>
        <w:rPr>
          <w:b/>
          <w:bCs/>
        </w:rPr>
      </w:pPr>
      <w:r>
        <w:rPr>
          <w:b/>
          <w:bCs/>
        </w:rPr>
        <w:t>Model              _____________________________________________________</w:t>
      </w:r>
    </w:p>
    <w:p w14:paraId="1BE80387" w14:textId="049D1B22" w:rsidR="00175B95" w:rsidRDefault="00175B95" w:rsidP="007F7A88">
      <w:pPr>
        <w:rPr>
          <w:b/>
          <w:bCs/>
        </w:rPr>
      </w:pPr>
      <w:r>
        <w:rPr>
          <w:b/>
          <w:bCs/>
        </w:rPr>
        <w:t>Year                   _____________________________________________________</w:t>
      </w:r>
    </w:p>
    <w:p w14:paraId="1137512E" w14:textId="65C6D050" w:rsidR="00175B95" w:rsidRDefault="00175B95" w:rsidP="007F7A88">
      <w:pPr>
        <w:rPr>
          <w:b/>
          <w:bCs/>
        </w:rPr>
      </w:pPr>
      <w:r>
        <w:rPr>
          <w:b/>
          <w:bCs/>
        </w:rPr>
        <w:t>Registration _____________________________________________________</w:t>
      </w:r>
    </w:p>
    <w:p w14:paraId="4CAD8A64" w14:textId="6ED40E3E" w:rsidR="00CB549E" w:rsidRDefault="00CB549E" w:rsidP="007F7A88">
      <w:pPr>
        <w:rPr>
          <w:b/>
          <w:bCs/>
        </w:rPr>
      </w:pPr>
      <w:r>
        <w:rPr>
          <w:b/>
          <w:bCs/>
        </w:rPr>
        <w:t>Brief history _____________________________________________________</w:t>
      </w:r>
    </w:p>
    <w:p w14:paraId="42CB3715" w14:textId="4DF0D537" w:rsidR="00CB549E" w:rsidRDefault="00CB549E" w:rsidP="007F7A88">
      <w:pPr>
        <w:rPr>
          <w:b/>
          <w:bCs/>
        </w:rPr>
      </w:pPr>
      <w:r>
        <w:rPr>
          <w:b/>
          <w:bCs/>
        </w:rPr>
        <w:t xml:space="preserve">                            _____________________________________________________</w:t>
      </w:r>
    </w:p>
    <w:p w14:paraId="7DF99D8F" w14:textId="1B27CF35" w:rsidR="00CB549E" w:rsidRDefault="00CB549E" w:rsidP="007F7A88">
      <w:pPr>
        <w:rPr>
          <w:b/>
          <w:bCs/>
        </w:rPr>
      </w:pPr>
      <w:r>
        <w:rPr>
          <w:b/>
          <w:bCs/>
        </w:rPr>
        <w:t xml:space="preserve">                           _____________________________________________________</w:t>
      </w:r>
    </w:p>
    <w:p w14:paraId="53FDBF1D" w14:textId="5E223AE5" w:rsidR="00175B95" w:rsidRDefault="00175B95" w:rsidP="007F7A88">
      <w:pPr>
        <w:rPr>
          <w:b/>
          <w:bCs/>
        </w:rPr>
      </w:pPr>
      <w:r w:rsidRPr="00175B95">
        <w:rPr>
          <w:b/>
          <w:bCs/>
          <w:color w:val="EE0000"/>
        </w:rPr>
        <w:t>Signed</w:t>
      </w:r>
      <w:r>
        <w:rPr>
          <w:b/>
          <w:bCs/>
        </w:rPr>
        <w:t xml:space="preserve">            _____________________________________________________</w:t>
      </w:r>
    </w:p>
    <w:p w14:paraId="5EE52A70" w14:textId="285B149F" w:rsidR="000F2287" w:rsidRDefault="00CB549E" w:rsidP="007F7A88">
      <w:r>
        <w:rPr>
          <w:b/>
          <w:bCs/>
        </w:rPr>
        <w:t xml:space="preserve">Insurance: </w:t>
      </w:r>
      <w:r>
        <w:t>I declare that during the whole rally period my entry will be covered by a public liability policy including rally use for not less than</w:t>
      </w:r>
      <w:r w:rsidR="007461BA">
        <w:t xml:space="preserve"> £5,000,000 on any one incident. I further declare that</w:t>
      </w:r>
      <w:r w:rsidR="002D3B08">
        <w:t>, in case of any event taking place wholly or in part on the public highway, my entry is covered by insurance as required by the Road Traffic Act 1991. I also confirm that any driver of any vehicle entered by me will also hold a valid current licence for that class of vehicl</w:t>
      </w:r>
      <w:r w:rsidR="00E77903">
        <w:t>e</w:t>
      </w:r>
    </w:p>
    <w:p w14:paraId="4162FE84" w14:textId="77777777" w:rsidR="00E77903" w:rsidRDefault="00E77903" w:rsidP="007F7A88"/>
    <w:p w14:paraId="3B6D70F4" w14:textId="77777777" w:rsidR="00E77903" w:rsidRDefault="00E77903" w:rsidP="007F7A88"/>
    <w:p w14:paraId="11D2AF55" w14:textId="15CCDF68" w:rsidR="00493744" w:rsidRDefault="002962E6" w:rsidP="007F7A88">
      <w:pPr>
        <w:rPr>
          <w:rStyle w:val="normaltextrun"/>
          <w:rFonts w:ascii="Aptos" w:hAnsi="Aptos"/>
          <w:b/>
          <w:bCs/>
          <w:color w:val="000000"/>
          <w:sz w:val="20"/>
          <w:szCs w:val="20"/>
          <w:shd w:val="clear" w:color="auto" w:fill="FFFFFF"/>
        </w:rPr>
      </w:pPr>
      <w:r>
        <w:rPr>
          <w:rStyle w:val="normaltextrun"/>
          <w:rFonts w:ascii="Aptos" w:hAnsi="Aptos"/>
          <w:b/>
          <w:bCs/>
          <w:color w:val="000000"/>
          <w:sz w:val="20"/>
          <w:szCs w:val="20"/>
          <w:shd w:val="clear" w:color="auto" w:fill="FFFFFF"/>
        </w:rPr>
        <w:lastRenderedPageBreak/>
        <w:t>FOR STEAM VEHI</w:t>
      </w:r>
      <w:r w:rsidR="0065659E">
        <w:rPr>
          <w:rStyle w:val="normaltextrun"/>
          <w:rFonts w:ascii="Aptos" w:hAnsi="Aptos"/>
          <w:b/>
          <w:bCs/>
          <w:color w:val="000000"/>
          <w:sz w:val="20"/>
          <w:szCs w:val="20"/>
          <w:shd w:val="clear" w:color="auto" w:fill="FFFFFF"/>
        </w:rPr>
        <w:t>CLES</w:t>
      </w:r>
    </w:p>
    <w:p w14:paraId="60ABA25C" w14:textId="09C4D04D" w:rsidR="00175B95" w:rsidRDefault="00493744" w:rsidP="007F7A88">
      <w:r>
        <w:rPr>
          <w:rStyle w:val="normaltextrun"/>
          <w:rFonts w:ascii="Aptos" w:hAnsi="Aptos"/>
          <w:b/>
          <w:bCs/>
          <w:color w:val="000000"/>
          <w:sz w:val="20"/>
          <w:szCs w:val="20"/>
          <w:shd w:val="clear" w:color="auto" w:fill="FFFFFF"/>
        </w:rPr>
        <w:t>I</w:t>
      </w:r>
      <w:r w:rsidR="00516482">
        <w:rPr>
          <w:rStyle w:val="normaltextrun"/>
          <w:rFonts w:ascii="Aptos" w:hAnsi="Aptos"/>
          <w:b/>
          <w:bCs/>
          <w:color w:val="000000"/>
          <w:sz w:val="20"/>
          <w:szCs w:val="20"/>
          <w:shd w:val="clear" w:color="auto" w:fill="FFFFFF"/>
        </w:rPr>
        <w:t>n consideration of the acceptance of me being permitted to take part in this event, i declare that the whole period of the rally my entry will be covered by the public liability insurance policy of not less than £</w:t>
      </w:r>
      <w:r w:rsidR="009D3046">
        <w:rPr>
          <w:rStyle w:val="normaltextrun"/>
          <w:rFonts w:ascii="Aptos" w:hAnsi="Aptos"/>
          <w:b/>
          <w:bCs/>
          <w:color w:val="000000"/>
          <w:sz w:val="20"/>
          <w:szCs w:val="20"/>
          <w:shd w:val="clear" w:color="auto" w:fill="FFFFFF"/>
        </w:rPr>
        <w:t>5</w:t>
      </w:r>
      <w:r w:rsidR="00516482">
        <w:rPr>
          <w:rStyle w:val="normaltextrun"/>
          <w:rFonts w:ascii="Aptos" w:hAnsi="Aptos"/>
          <w:b/>
          <w:bCs/>
          <w:color w:val="000000"/>
          <w:sz w:val="20"/>
          <w:szCs w:val="20"/>
          <w:shd w:val="clear" w:color="auto" w:fill="FFFFFF"/>
        </w:rPr>
        <w:t>,000,000 including rally use, (boiler explosion policy where applicable).That the boiler of any steam plant entered carries a current boiler inspection certificate and that i will produce documented evidence of such insurances &amp; inspection before participating in the rally. I further declare that in the case of any event taking place wholly or in part on the public highway, then the use of the vehicle hereby entered is covered by insurance as required by the road traffic act 1960. I can confirm that the driver of any vehicle entered holds the required license to drive a vehicle of the appropriate class. I understand the offence of dangerous, careless and inconsiderate. Driving of a mechanically propelled vehicle on a road (section 2 &amp; 3 of the act as amended by the road traffic act 1991) also apply to a public place and that i am liable to prosecution if i drive in this manner. I agree to abide by all health &amp; safety regulations. In default of the following. I agree to indemnify and hold harmless the organizers of this event.</w:t>
      </w:r>
    </w:p>
    <w:p w14:paraId="703B446D" w14:textId="77777777" w:rsidR="001F0469" w:rsidRPr="00591364" w:rsidRDefault="009D53B5" w:rsidP="006279C1">
      <w:pPr>
        <w:rPr>
          <w:b/>
          <w:bCs/>
          <w:u w:val="single"/>
        </w:rPr>
      </w:pPr>
      <w:r w:rsidRPr="00591364">
        <w:rPr>
          <w:b/>
          <w:bCs/>
          <w:u w:val="single"/>
        </w:rPr>
        <w:t>Entry correspondence</w:t>
      </w:r>
      <w:r w:rsidR="001F0469" w:rsidRPr="00591364">
        <w:rPr>
          <w:b/>
          <w:bCs/>
          <w:u w:val="single"/>
        </w:rPr>
        <w:t>s</w:t>
      </w:r>
    </w:p>
    <w:p w14:paraId="7D6B9C33" w14:textId="36862141" w:rsidR="00A017AB" w:rsidRDefault="00A4667F" w:rsidP="006279C1">
      <w:r>
        <w:rPr>
          <w:rStyle w:val="normaltextrun"/>
          <w:rFonts w:ascii="Aptos" w:hAnsi="Aptos"/>
          <w:b/>
          <w:bCs/>
          <w:color w:val="000000"/>
          <w:sz w:val="20"/>
          <w:szCs w:val="20"/>
          <w:shd w:val="clear" w:color="auto" w:fill="FFFFFF"/>
          <w:lang w:val="en-US"/>
        </w:rPr>
        <w:t> </w:t>
      </w:r>
      <w:hyperlink r:id="rId7" w:history="1">
        <w:r w:rsidR="00116146" w:rsidRPr="00F776E5">
          <w:rPr>
            <w:rStyle w:val="Hyperlink"/>
            <w:rFonts w:ascii="Aptos" w:hAnsi="Aptos"/>
            <w:b/>
            <w:bCs/>
            <w:sz w:val="20"/>
            <w:szCs w:val="20"/>
            <w:shd w:val="clear" w:color="auto" w:fill="FFFFFF"/>
            <w:lang w:val="en-US"/>
          </w:rPr>
          <w:t>Suttonparksteamandvintagerally@outlook.com</w:t>
        </w:r>
      </w:hyperlink>
      <w:r w:rsidR="00116146">
        <w:rPr>
          <w:rStyle w:val="normaltextrun"/>
          <w:rFonts w:ascii="Aptos" w:hAnsi="Aptos"/>
          <w:b/>
          <w:bCs/>
          <w:color w:val="000000"/>
          <w:sz w:val="20"/>
          <w:szCs w:val="20"/>
          <w:shd w:val="clear" w:color="auto" w:fill="FFFFFF"/>
          <w:lang w:val="en-US"/>
        </w:rPr>
        <w:t xml:space="preserve"> </w:t>
      </w:r>
    </w:p>
    <w:p w14:paraId="317AF235" w14:textId="1FCB2298" w:rsidR="00632FCC" w:rsidRDefault="00A4667F" w:rsidP="006279C1">
      <w:pPr>
        <w:rPr>
          <w:rStyle w:val="eop"/>
          <w:rFonts w:ascii="Aptos" w:hAnsi="Aptos"/>
          <w:b/>
          <w:bCs/>
          <w:color w:val="000000"/>
          <w:sz w:val="20"/>
          <w:szCs w:val="20"/>
          <w:shd w:val="clear" w:color="auto" w:fill="FFFFFF"/>
        </w:rPr>
      </w:pPr>
      <w:r>
        <w:rPr>
          <w:rStyle w:val="normaltextrun"/>
          <w:rFonts w:ascii="Aptos" w:hAnsi="Aptos"/>
          <w:b/>
          <w:bCs/>
          <w:color w:val="000000"/>
          <w:sz w:val="20"/>
          <w:szCs w:val="20"/>
          <w:shd w:val="clear" w:color="auto" w:fill="FFFFFF"/>
          <w:lang w:val="en-US"/>
        </w:rPr>
        <w:t> </w:t>
      </w:r>
      <w:r w:rsidR="00845FCB">
        <w:rPr>
          <w:rStyle w:val="normaltextrun"/>
          <w:rFonts w:ascii="Aptos" w:hAnsi="Aptos"/>
          <w:b/>
          <w:bCs/>
          <w:color w:val="000000"/>
          <w:sz w:val="20"/>
          <w:szCs w:val="20"/>
          <w:shd w:val="clear" w:color="auto" w:fill="FFFFFF"/>
          <w:lang w:val="en-US"/>
        </w:rPr>
        <w:t>D Parkin</w:t>
      </w:r>
      <w:r w:rsidR="00DF3C3D">
        <w:rPr>
          <w:rStyle w:val="normaltextrun"/>
          <w:rFonts w:ascii="Aptos" w:hAnsi="Aptos"/>
          <w:b/>
          <w:bCs/>
          <w:color w:val="000000"/>
          <w:sz w:val="20"/>
          <w:szCs w:val="20"/>
          <w:shd w:val="clear" w:color="auto" w:fill="FFFFFF"/>
          <w:lang w:val="en-US"/>
        </w:rPr>
        <w:t xml:space="preserve"> </w:t>
      </w:r>
      <w:r>
        <w:rPr>
          <w:rStyle w:val="normaltextrun"/>
          <w:rFonts w:ascii="Aptos" w:hAnsi="Aptos"/>
          <w:b/>
          <w:bCs/>
          <w:color w:val="000000"/>
          <w:sz w:val="20"/>
          <w:szCs w:val="20"/>
          <w:shd w:val="clear" w:color="auto" w:fill="FFFFFF"/>
          <w:lang w:val="en-US"/>
        </w:rPr>
        <w:t>12 Litell Royd, Streethouse, West Yorkshire WF7 6</w:t>
      </w:r>
      <w:r w:rsidR="00937875" w:rsidRPr="00937875">
        <w:rPr>
          <w:rStyle w:val="eop"/>
          <w:rFonts w:ascii="Aptos" w:hAnsi="Aptos"/>
          <w:b/>
          <w:bCs/>
          <w:color w:val="000000"/>
          <w:sz w:val="20"/>
          <w:szCs w:val="20"/>
          <w:shd w:val="clear" w:color="auto" w:fill="FFFFFF"/>
        </w:rPr>
        <w:t>E</w:t>
      </w:r>
      <w:r w:rsidR="00632FCC">
        <w:rPr>
          <w:rStyle w:val="eop"/>
          <w:rFonts w:ascii="Aptos" w:hAnsi="Aptos"/>
          <w:b/>
          <w:bCs/>
          <w:color w:val="000000"/>
          <w:sz w:val="20"/>
          <w:szCs w:val="20"/>
          <w:shd w:val="clear" w:color="auto" w:fill="FFFFFF"/>
        </w:rPr>
        <w:t>A</w:t>
      </w:r>
    </w:p>
    <w:p w14:paraId="14F42C32" w14:textId="77777777" w:rsidR="00116146" w:rsidRDefault="00116146" w:rsidP="006279C1">
      <w:pPr>
        <w:rPr>
          <w:rStyle w:val="eop"/>
          <w:rFonts w:ascii="Aptos" w:hAnsi="Aptos"/>
          <w:b/>
          <w:bCs/>
          <w:color w:val="000000"/>
          <w:sz w:val="20"/>
          <w:szCs w:val="20"/>
          <w:shd w:val="clear" w:color="auto" w:fill="FFFFFF"/>
        </w:rPr>
      </w:pPr>
    </w:p>
    <w:p w14:paraId="7FE1FC7E" w14:textId="77777777" w:rsidR="00116146" w:rsidRDefault="00A0144B" w:rsidP="006279C1">
      <w:pPr>
        <w:rPr>
          <w:rStyle w:val="eop"/>
          <w:rFonts w:ascii="Aptos" w:hAnsi="Aptos"/>
          <w:b/>
          <w:bCs/>
          <w:color w:val="000000"/>
          <w:sz w:val="20"/>
          <w:szCs w:val="20"/>
          <w:shd w:val="clear" w:color="auto" w:fill="FFFFFF"/>
        </w:rPr>
      </w:pPr>
      <w:hyperlink r:id="rId8" w:history="1">
        <w:r w:rsidRPr="00F776E5">
          <w:rPr>
            <w:rStyle w:val="Hyperlink"/>
            <w:rFonts w:ascii="Aptos" w:hAnsi="Aptos"/>
            <w:b/>
            <w:bCs/>
            <w:sz w:val="20"/>
            <w:szCs w:val="20"/>
            <w:shd w:val="clear" w:color="auto" w:fill="FFFFFF"/>
          </w:rPr>
          <w:t>suttonparksteamandvintagerally@outllook.com</w:t>
        </w:r>
      </w:hyperlink>
      <w:r>
        <w:rPr>
          <w:rStyle w:val="eop"/>
          <w:rFonts w:ascii="Aptos" w:hAnsi="Aptos"/>
          <w:b/>
          <w:bCs/>
          <w:color w:val="000000"/>
          <w:sz w:val="20"/>
          <w:szCs w:val="20"/>
          <w:shd w:val="clear" w:color="auto" w:fill="FFFFFF"/>
        </w:rPr>
        <w:t xml:space="preserve">  </w:t>
      </w:r>
    </w:p>
    <w:p w14:paraId="3BF2A511" w14:textId="7B384495" w:rsidR="00591364" w:rsidRPr="002F20BF" w:rsidRDefault="00A0144B" w:rsidP="006279C1">
      <w:pPr>
        <w:rPr>
          <w:rFonts w:ascii="Aptos" w:hAnsi="Aptos"/>
          <w:color w:val="000000"/>
          <w:sz w:val="20"/>
          <w:szCs w:val="20"/>
          <w:shd w:val="clear" w:color="auto" w:fill="FFFFFF"/>
        </w:rPr>
      </w:pPr>
      <w:r>
        <w:rPr>
          <w:rStyle w:val="eop"/>
          <w:rFonts w:ascii="Aptos" w:hAnsi="Aptos"/>
          <w:b/>
          <w:bCs/>
          <w:color w:val="000000"/>
          <w:sz w:val="20"/>
          <w:szCs w:val="20"/>
          <w:shd w:val="clear" w:color="auto" w:fill="FFFFFF"/>
        </w:rPr>
        <w:t>E</w:t>
      </w:r>
      <w:r w:rsidR="00937875" w:rsidRPr="00937875">
        <w:rPr>
          <w:rStyle w:val="eop"/>
          <w:rFonts w:ascii="Aptos" w:hAnsi="Aptos"/>
          <w:b/>
          <w:bCs/>
          <w:color w:val="000000"/>
          <w:sz w:val="20"/>
          <w:szCs w:val="20"/>
          <w:shd w:val="clear" w:color="auto" w:fill="FFFFFF"/>
        </w:rPr>
        <w:t xml:space="preserve"> Meadowcroft,2 be</w:t>
      </w:r>
      <w:r w:rsidR="00937875">
        <w:rPr>
          <w:rStyle w:val="eop"/>
          <w:rFonts w:ascii="Aptos" w:hAnsi="Aptos"/>
          <w:b/>
          <w:bCs/>
          <w:color w:val="000000"/>
          <w:sz w:val="20"/>
          <w:szCs w:val="20"/>
          <w:shd w:val="clear" w:color="auto" w:fill="FFFFFF"/>
        </w:rPr>
        <w:t>ech cottage</w:t>
      </w:r>
      <w:r w:rsidR="00116146">
        <w:rPr>
          <w:rStyle w:val="eop"/>
          <w:rFonts w:ascii="Aptos" w:hAnsi="Aptos"/>
          <w:b/>
          <w:bCs/>
          <w:color w:val="000000"/>
          <w:sz w:val="20"/>
          <w:szCs w:val="20"/>
          <w:shd w:val="clear" w:color="auto" w:fill="FFFFFF"/>
        </w:rPr>
        <w:t>, Crayke, Y</w:t>
      </w:r>
      <w:r w:rsidR="006F4AC4">
        <w:rPr>
          <w:rStyle w:val="eop"/>
          <w:rFonts w:ascii="Aptos" w:hAnsi="Aptos"/>
          <w:b/>
          <w:bCs/>
          <w:color w:val="000000"/>
          <w:sz w:val="20"/>
          <w:szCs w:val="20"/>
          <w:shd w:val="clear" w:color="auto" w:fill="FFFFFF"/>
        </w:rPr>
        <w:t>ork, YO614TB</w:t>
      </w:r>
    </w:p>
    <w:sectPr w:rsidR="00591364" w:rsidRPr="002F2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47522"/>
    <w:multiLevelType w:val="hybridMultilevel"/>
    <w:tmpl w:val="CAA00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4304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DA3"/>
    <w:rsid w:val="000F2287"/>
    <w:rsid w:val="0010051B"/>
    <w:rsid w:val="00116146"/>
    <w:rsid w:val="001573D9"/>
    <w:rsid w:val="00175B95"/>
    <w:rsid w:val="001F0469"/>
    <w:rsid w:val="00215A5D"/>
    <w:rsid w:val="002329CE"/>
    <w:rsid w:val="002962E6"/>
    <w:rsid w:val="002D3B08"/>
    <w:rsid w:val="002F20BF"/>
    <w:rsid w:val="00392DC4"/>
    <w:rsid w:val="004562FE"/>
    <w:rsid w:val="00462BA0"/>
    <w:rsid w:val="00484704"/>
    <w:rsid w:val="00493744"/>
    <w:rsid w:val="00516482"/>
    <w:rsid w:val="005837E4"/>
    <w:rsid w:val="00591364"/>
    <w:rsid w:val="005A0DA3"/>
    <w:rsid w:val="006279C1"/>
    <w:rsid w:val="00632FCC"/>
    <w:rsid w:val="006458BC"/>
    <w:rsid w:val="0065659E"/>
    <w:rsid w:val="006B74E9"/>
    <w:rsid w:val="006F4AC4"/>
    <w:rsid w:val="007461BA"/>
    <w:rsid w:val="007F7A88"/>
    <w:rsid w:val="00845FCB"/>
    <w:rsid w:val="00852482"/>
    <w:rsid w:val="008A2A75"/>
    <w:rsid w:val="00925A26"/>
    <w:rsid w:val="009308DD"/>
    <w:rsid w:val="00937875"/>
    <w:rsid w:val="009566CF"/>
    <w:rsid w:val="009B02D0"/>
    <w:rsid w:val="009C584E"/>
    <w:rsid w:val="009D3046"/>
    <w:rsid w:val="009D53B5"/>
    <w:rsid w:val="00A0144B"/>
    <w:rsid w:val="00A017AB"/>
    <w:rsid w:val="00A4667F"/>
    <w:rsid w:val="00B768D1"/>
    <w:rsid w:val="00C355AB"/>
    <w:rsid w:val="00CB549E"/>
    <w:rsid w:val="00D07E56"/>
    <w:rsid w:val="00DF3C3D"/>
    <w:rsid w:val="00E3521C"/>
    <w:rsid w:val="00E77903"/>
    <w:rsid w:val="00F54EFB"/>
    <w:rsid w:val="00FD40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7B347"/>
  <w15:chartTrackingRefBased/>
  <w15:docId w15:val="{83F556A5-E821-454A-89BC-DA44745BC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0D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0D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0D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0D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0D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0D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0D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0D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0D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0D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0D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0D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0D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0D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0D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0D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0D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0DA3"/>
    <w:rPr>
      <w:rFonts w:eastAsiaTheme="majorEastAsia" w:cstheme="majorBidi"/>
      <w:color w:val="272727" w:themeColor="text1" w:themeTint="D8"/>
    </w:rPr>
  </w:style>
  <w:style w:type="paragraph" w:styleId="Title">
    <w:name w:val="Title"/>
    <w:basedOn w:val="Normal"/>
    <w:next w:val="Normal"/>
    <w:link w:val="TitleChar"/>
    <w:uiPriority w:val="10"/>
    <w:qFormat/>
    <w:rsid w:val="005A0D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0D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0D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0D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0DA3"/>
    <w:pPr>
      <w:spacing w:before="160"/>
      <w:jc w:val="center"/>
    </w:pPr>
    <w:rPr>
      <w:i/>
      <w:iCs/>
      <w:color w:val="404040" w:themeColor="text1" w:themeTint="BF"/>
    </w:rPr>
  </w:style>
  <w:style w:type="character" w:customStyle="1" w:styleId="QuoteChar">
    <w:name w:val="Quote Char"/>
    <w:basedOn w:val="DefaultParagraphFont"/>
    <w:link w:val="Quote"/>
    <w:uiPriority w:val="29"/>
    <w:rsid w:val="005A0DA3"/>
    <w:rPr>
      <w:i/>
      <w:iCs/>
      <w:color w:val="404040" w:themeColor="text1" w:themeTint="BF"/>
    </w:rPr>
  </w:style>
  <w:style w:type="paragraph" w:styleId="ListParagraph">
    <w:name w:val="List Paragraph"/>
    <w:basedOn w:val="Normal"/>
    <w:uiPriority w:val="34"/>
    <w:qFormat/>
    <w:rsid w:val="005A0DA3"/>
    <w:pPr>
      <w:ind w:left="720"/>
      <w:contextualSpacing/>
    </w:pPr>
  </w:style>
  <w:style w:type="character" w:styleId="IntenseEmphasis">
    <w:name w:val="Intense Emphasis"/>
    <w:basedOn w:val="DefaultParagraphFont"/>
    <w:uiPriority w:val="21"/>
    <w:qFormat/>
    <w:rsid w:val="005A0DA3"/>
    <w:rPr>
      <w:i/>
      <w:iCs/>
      <w:color w:val="0F4761" w:themeColor="accent1" w:themeShade="BF"/>
    </w:rPr>
  </w:style>
  <w:style w:type="paragraph" w:styleId="IntenseQuote">
    <w:name w:val="Intense Quote"/>
    <w:basedOn w:val="Normal"/>
    <w:next w:val="Normal"/>
    <w:link w:val="IntenseQuoteChar"/>
    <w:uiPriority w:val="30"/>
    <w:qFormat/>
    <w:rsid w:val="005A0D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0DA3"/>
    <w:rPr>
      <w:i/>
      <w:iCs/>
      <w:color w:val="0F4761" w:themeColor="accent1" w:themeShade="BF"/>
    </w:rPr>
  </w:style>
  <w:style w:type="character" w:styleId="IntenseReference">
    <w:name w:val="Intense Reference"/>
    <w:basedOn w:val="DefaultParagraphFont"/>
    <w:uiPriority w:val="32"/>
    <w:qFormat/>
    <w:rsid w:val="005A0DA3"/>
    <w:rPr>
      <w:b/>
      <w:bCs/>
      <w:smallCaps/>
      <w:color w:val="0F4761" w:themeColor="accent1" w:themeShade="BF"/>
      <w:spacing w:val="5"/>
    </w:rPr>
  </w:style>
  <w:style w:type="character" w:customStyle="1" w:styleId="normaltextrun">
    <w:name w:val="normaltextrun"/>
    <w:basedOn w:val="DefaultParagraphFont"/>
    <w:rsid w:val="00516482"/>
  </w:style>
  <w:style w:type="character" w:customStyle="1" w:styleId="eop">
    <w:name w:val="eop"/>
    <w:basedOn w:val="DefaultParagraphFont"/>
    <w:rsid w:val="00A4667F"/>
  </w:style>
  <w:style w:type="character" w:styleId="Hyperlink">
    <w:name w:val="Hyperlink"/>
    <w:basedOn w:val="DefaultParagraphFont"/>
    <w:uiPriority w:val="99"/>
    <w:unhideWhenUsed/>
    <w:rsid w:val="00937875"/>
    <w:rPr>
      <w:color w:val="467886" w:themeColor="hyperlink"/>
      <w:u w:val="single"/>
    </w:rPr>
  </w:style>
  <w:style w:type="character" w:styleId="UnresolvedMention">
    <w:name w:val="Unresolved Mention"/>
    <w:basedOn w:val="DefaultParagraphFont"/>
    <w:uiPriority w:val="99"/>
    <w:semiHidden/>
    <w:unhideWhenUsed/>
    <w:rsid w:val="00937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ttonparksteamandvintagerally@outllook.com" TargetMode="External"/><Relationship Id="rId3" Type="http://schemas.openxmlformats.org/officeDocument/2006/relationships/styles" Target="styles.xml"/><Relationship Id="rId7" Type="http://schemas.openxmlformats.org/officeDocument/2006/relationships/hyperlink" Target="mailto:Suttonparksteamandvintagerally@outlook.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77D1C-54CE-4958-80AF-962887BF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meadowcroft</dc:creator>
  <cp:keywords/>
  <dc:description/>
  <cp:lastModifiedBy>edwin meadowcroft</cp:lastModifiedBy>
  <cp:revision>35</cp:revision>
  <dcterms:created xsi:type="dcterms:W3CDTF">2026-02-15T11:21:00Z</dcterms:created>
  <dcterms:modified xsi:type="dcterms:W3CDTF">2026-02-15T15:12:00Z</dcterms:modified>
</cp:coreProperties>
</file>